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二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义乌市中心医院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t>校园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  <w:t>招聘报名表</w:t>
      </w:r>
    </w:p>
    <w:tbl>
      <w:tblPr>
        <w:tblStyle w:val="2"/>
        <w:tblpPr w:leftFromText="180" w:rightFromText="180" w:vertAnchor="text" w:horzAnchor="page" w:tblpX="792" w:tblpY="402"/>
        <w:tblOverlap w:val="never"/>
        <w:tblW w:w="10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1245"/>
        <w:gridCol w:w="1485"/>
        <w:gridCol w:w="1215"/>
        <w:gridCol w:w="1416"/>
        <w:gridCol w:w="1044"/>
        <w:gridCol w:w="1185"/>
        <w:gridCol w:w="1050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身份证号</w:t>
            </w:r>
          </w:p>
        </w:tc>
        <w:tc>
          <w:tcPr>
            <w:tcW w:w="4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户籍所在地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毕业院校       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家庭住址       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家 庭               情 况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称  呼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出生年月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工作单位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 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 习     简 历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(从高中开始填写，何年何月就读**大学**专业，**学历）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奖 惩          情 况</w:t>
            </w:r>
          </w:p>
        </w:tc>
        <w:tc>
          <w:tcPr>
            <w:tcW w:w="9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应聘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3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及代码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报 考        承 诺</w:t>
            </w: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  以上内容填写及所附资料均真实无误，符合报考条件。如有虚假，本人愿承担一切法律责任并接受相关处理。    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资格审　　　　　　　　　　　核意见</w:t>
            </w:r>
          </w:p>
        </w:tc>
        <w:tc>
          <w:tcPr>
            <w:tcW w:w="4089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应聘人员签名： 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审核人签字：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5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注：附本表请附《招聘公告》规定的相关证件复印件。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ZDhmNDhhYTVkNDUwZTZmMmQyYmI3ZWIyN2Q0ZTAifQ=="/>
  </w:docVars>
  <w:rsids>
    <w:rsidRoot w:val="66C87BD0"/>
    <w:rsid w:val="66C8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2022-06-13T06:42:00Z</dcterms:created>
  <dc:creator>Mushroom。</dc:creator>
  <cp:lastModifiedBy>Mushroom。</cp:lastModifiedBy>
  <dcterms:modified xsi:type="dcterms:W3CDTF">2022-06-13T06:42:29Z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927E5C400C2F4654A754EBF8AA9EAD96</vt:lpwstr>
  </property>
</Properties>
</file>